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419"/>
        <w:tblW w:w="1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8"/>
        <w:gridCol w:w="6100"/>
      </w:tblGrid>
      <w:tr w:rsidR="000B62EB" w:rsidTr="00636723">
        <w:trPr>
          <w:trHeight w:val="2334"/>
        </w:trPr>
        <w:tc>
          <w:tcPr>
            <w:tcW w:w="113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:rsidR="00EA3325" w:rsidRPr="00456A6F" w:rsidRDefault="00BA7C34" w:rsidP="000B62EB">
            <w:pPr>
              <w:widowControl w:val="0"/>
              <w:autoSpaceDE w:val="0"/>
              <w:autoSpaceDN w:val="0"/>
              <w:adjustRightInd w:val="0"/>
              <w:spacing w:line="380" w:lineRule="atLeast"/>
              <w:ind w:right="144"/>
              <w:jc w:val="center"/>
              <w:rPr>
                <w:rFonts w:ascii="Calibri" w:hAnsi="Calibri" w:cs="Calibri"/>
                <w:b/>
                <w:color w:val="FFFFFF"/>
                <w:sz w:val="72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72"/>
                <w:szCs w:val="28"/>
              </w:rPr>
              <w:t xml:space="preserve">TRAINING </w:t>
            </w:r>
            <w:r w:rsidR="00EA3325" w:rsidRPr="00456A6F">
              <w:rPr>
                <w:rFonts w:ascii="Calibri" w:hAnsi="Calibri" w:cs="Calibri"/>
                <w:b/>
                <w:color w:val="FFFFFF"/>
                <w:sz w:val="72"/>
                <w:szCs w:val="28"/>
              </w:rPr>
              <w:t>REGISTRATION FORM</w:t>
            </w:r>
          </w:p>
          <w:p w:rsidR="00EA3325" w:rsidRDefault="00EA3325" w:rsidP="000B62EB">
            <w:pPr>
              <w:spacing w:line="380" w:lineRule="atLeast"/>
              <w:ind w:right="144"/>
              <w:jc w:val="center"/>
            </w:pPr>
          </w:p>
        </w:tc>
      </w:tr>
      <w:tr w:rsidR="000B62EB" w:rsidTr="00C443A4">
        <w:trPr>
          <w:trHeight w:val="720"/>
        </w:trPr>
        <w:tc>
          <w:tcPr>
            <w:tcW w:w="1132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A3325" w:rsidRPr="00636723" w:rsidRDefault="00EA3325" w:rsidP="003E4020">
            <w:pPr>
              <w:pStyle w:val="TableParagraph"/>
              <w:spacing w:line="380" w:lineRule="atLeast"/>
              <w:ind w:right="144"/>
              <w:jc w:val="center"/>
              <w:rPr>
                <w:color w:val="002060"/>
              </w:rPr>
            </w:pPr>
            <w:r w:rsidRPr="00636723">
              <w:rPr>
                <w:rFonts w:cs="Calibri"/>
                <w:b/>
                <w:bCs/>
                <w:color w:val="002060"/>
                <w:sz w:val="48"/>
              </w:rPr>
              <w:t>Participant Information</w:t>
            </w:r>
          </w:p>
        </w:tc>
      </w:tr>
      <w:tr w:rsidR="00EA3325" w:rsidTr="00C443A4">
        <w:trPr>
          <w:trHeight w:val="720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A3325" w:rsidRPr="00636723" w:rsidRDefault="00EA3325" w:rsidP="000B62EB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>Name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A3325" w:rsidRPr="00636723" w:rsidRDefault="00EA3325" w:rsidP="000B62EB">
            <w:pPr>
              <w:spacing w:line="380" w:lineRule="atLeast"/>
              <w:ind w:right="144"/>
              <w:rPr>
                <w:color w:val="002060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</w:tc>
      </w:tr>
      <w:tr w:rsidR="00EA3325" w:rsidTr="00C443A4">
        <w:trPr>
          <w:trHeight w:val="720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A3325" w:rsidRPr="00636723" w:rsidRDefault="00EA3325" w:rsidP="000B62EB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>Educational Qualification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A3325" w:rsidRPr="00636723" w:rsidRDefault="00EA3325" w:rsidP="000B62EB">
            <w:pPr>
              <w:spacing w:line="380" w:lineRule="atLeast"/>
              <w:ind w:right="144"/>
              <w:rPr>
                <w:color w:val="002060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</w:tc>
      </w:tr>
      <w:tr w:rsidR="00EA3325" w:rsidTr="00C443A4">
        <w:trPr>
          <w:trHeight w:val="720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A3325" w:rsidRPr="00636723" w:rsidRDefault="00EA3325" w:rsidP="000B62EB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 xml:space="preserve">Date of Birth                                   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A3325" w:rsidRPr="00636723" w:rsidRDefault="00EA3325" w:rsidP="000B62EB">
            <w:pPr>
              <w:spacing w:line="380" w:lineRule="atLeast"/>
              <w:ind w:right="144"/>
              <w:rPr>
                <w:color w:val="002060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</w:tc>
      </w:tr>
      <w:tr w:rsidR="00EA3325" w:rsidTr="00C443A4">
        <w:trPr>
          <w:trHeight w:val="720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A3325" w:rsidRPr="00636723" w:rsidRDefault="00EA3325" w:rsidP="000B62EB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 xml:space="preserve">Contact No.   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A3325" w:rsidRPr="00636723" w:rsidRDefault="00EA3325" w:rsidP="000B62EB">
            <w:pPr>
              <w:spacing w:line="380" w:lineRule="atLeast"/>
              <w:ind w:right="144"/>
              <w:rPr>
                <w:color w:val="002060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</w:tc>
      </w:tr>
      <w:tr w:rsidR="00EA3325" w:rsidTr="00C443A4">
        <w:trPr>
          <w:trHeight w:val="720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A3325" w:rsidRPr="00636723" w:rsidRDefault="00EA3325" w:rsidP="000B62EB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 xml:space="preserve">Email </w:t>
            </w:r>
            <w:r w:rsidR="00F3284C" w:rsidRPr="00636723">
              <w:rPr>
                <w:rFonts w:cs="Calibri"/>
                <w:b/>
                <w:bCs/>
                <w:color w:val="002060"/>
                <w:sz w:val="32"/>
              </w:rPr>
              <w:t>address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A3325" w:rsidRPr="00636723" w:rsidRDefault="00EA3325" w:rsidP="000B62EB">
            <w:pPr>
              <w:spacing w:line="380" w:lineRule="atLeast"/>
              <w:ind w:right="144"/>
              <w:rPr>
                <w:color w:val="002060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</w:tc>
      </w:tr>
      <w:tr w:rsidR="00EA3325" w:rsidTr="00C443A4">
        <w:trPr>
          <w:trHeight w:val="720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A3325" w:rsidRPr="00636723" w:rsidRDefault="00EA3325" w:rsidP="000B62EB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>No</w:t>
            </w:r>
            <w:r w:rsidR="00E75FFD" w:rsidRPr="00636723">
              <w:rPr>
                <w:rFonts w:cs="Calibri"/>
                <w:b/>
                <w:bCs/>
                <w:color w:val="002060"/>
                <w:sz w:val="32"/>
              </w:rPr>
              <w:t>.</w:t>
            </w:r>
            <w:r w:rsidRPr="00636723">
              <w:rPr>
                <w:rFonts w:cs="Calibri"/>
                <w:b/>
                <w:bCs/>
                <w:color w:val="002060"/>
                <w:sz w:val="32"/>
              </w:rPr>
              <w:t xml:space="preserve"> of Years of Experience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A3325" w:rsidRPr="00636723" w:rsidRDefault="00EA3325" w:rsidP="000B62EB">
            <w:pPr>
              <w:spacing w:line="380" w:lineRule="atLeast"/>
              <w:ind w:right="144"/>
              <w:rPr>
                <w:color w:val="002060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</w:tc>
      </w:tr>
      <w:tr w:rsidR="00EA3325" w:rsidTr="00C443A4">
        <w:trPr>
          <w:trHeight w:val="720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A3325" w:rsidRPr="00636723" w:rsidRDefault="00EA3325" w:rsidP="00E75FFD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28"/>
              </w:rPr>
              <w:t xml:space="preserve">Details of Experience in </w:t>
            </w:r>
            <w:r w:rsidR="00C014B4" w:rsidRPr="00636723">
              <w:rPr>
                <w:rFonts w:cs="Calibri"/>
                <w:b/>
                <w:bCs/>
                <w:color w:val="002060"/>
                <w:sz w:val="28"/>
              </w:rPr>
              <w:t>Vibration, if</w:t>
            </w:r>
            <w:r w:rsidRPr="00636723">
              <w:rPr>
                <w:rFonts w:cs="Calibri"/>
                <w:b/>
                <w:bCs/>
                <w:color w:val="002060"/>
                <w:sz w:val="28"/>
              </w:rPr>
              <w:t xml:space="preserve"> any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A3325" w:rsidRPr="00636723" w:rsidRDefault="00EA3325" w:rsidP="000B62EB">
            <w:pPr>
              <w:spacing w:line="380" w:lineRule="atLeast"/>
              <w:ind w:right="144"/>
              <w:rPr>
                <w:color w:val="002060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</w:tc>
      </w:tr>
      <w:tr w:rsidR="00EA3325" w:rsidTr="00636723">
        <w:trPr>
          <w:trHeight w:val="2341"/>
        </w:trPr>
        <w:tc>
          <w:tcPr>
            <w:tcW w:w="522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36723" w:rsidRPr="00636723" w:rsidRDefault="00636723" w:rsidP="00636723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>Company Name</w:t>
            </w:r>
          </w:p>
          <w:p w:rsidR="00F3284C" w:rsidRPr="00636723" w:rsidRDefault="00636723" w:rsidP="00636723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  <w:r w:rsidRPr="00636723">
              <w:rPr>
                <w:rFonts w:cs="Calibri"/>
                <w:b/>
                <w:bCs/>
                <w:color w:val="002060"/>
                <w:sz w:val="32"/>
              </w:rPr>
              <w:t xml:space="preserve">Full Postal Address                       </w:t>
            </w:r>
          </w:p>
          <w:p w:rsidR="00F3284C" w:rsidRPr="00636723" w:rsidRDefault="00F3284C" w:rsidP="00636723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</w:p>
          <w:p w:rsidR="00EA3325" w:rsidRPr="00636723" w:rsidRDefault="00EA3325" w:rsidP="00636723">
            <w:pPr>
              <w:pStyle w:val="TableParagraph"/>
              <w:spacing w:line="380" w:lineRule="atLeast"/>
              <w:ind w:right="144"/>
              <w:rPr>
                <w:rFonts w:cs="Calibri"/>
                <w:b/>
                <w:bCs/>
                <w:color w:val="002060"/>
                <w:sz w:val="32"/>
              </w:rPr>
            </w:pPr>
          </w:p>
          <w:p w:rsidR="00EA3325" w:rsidRPr="00636723" w:rsidRDefault="00EA3325" w:rsidP="00636723">
            <w:pPr>
              <w:spacing w:line="380" w:lineRule="atLeast"/>
              <w:ind w:right="144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3284C" w:rsidRPr="00636723" w:rsidRDefault="00BA7C34" w:rsidP="000B62EB">
            <w:pPr>
              <w:spacing w:line="380" w:lineRule="atLeast"/>
              <w:ind w:right="144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  <w:p w:rsidR="00EA3325" w:rsidRDefault="00EA3325" w:rsidP="000B62EB">
            <w:pPr>
              <w:spacing w:line="380" w:lineRule="atLeast"/>
              <w:ind w:right="144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</w:pPr>
            <w:r w:rsidRPr="00636723"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  <w:t>:</w:t>
            </w:r>
          </w:p>
          <w:p w:rsidR="00636723" w:rsidRDefault="00636723" w:rsidP="000B62EB">
            <w:pPr>
              <w:spacing w:line="380" w:lineRule="atLeast"/>
              <w:ind w:right="144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22"/>
              </w:rPr>
            </w:pPr>
          </w:p>
          <w:p w:rsidR="00636723" w:rsidRDefault="00636723" w:rsidP="000B62EB">
            <w:pPr>
              <w:spacing w:line="380" w:lineRule="atLeast"/>
              <w:ind w:right="144"/>
              <w:rPr>
                <w:color w:val="002060"/>
              </w:rPr>
            </w:pPr>
          </w:p>
          <w:p w:rsidR="00636723" w:rsidRDefault="00636723" w:rsidP="000B62EB">
            <w:pPr>
              <w:spacing w:line="380" w:lineRule="atLeast"/>
              <w:ind w:right="144"/>
              <w:rPr>
                <w:color w:val="002060"/>
              </w:rPr>
            </w:pPr>
          </w:p>
          <w:p w:rsidR="00636723" w:rsidRDefault="00636723" w:rsidP="000B62EB">
            <w:pPr>
              <w:spacing w:line="380" w:lineRule="atLeast"/>
              <w:ind w:right="144"/>
              <w:rPr>
                <w:color w:val="002060"/>
              </w:rPr>
            </w:pPr>
          </w:p>
          <w:p w:rsidR="00636723" w:rsidRPr="00636723" w:rsidRDefault="00636723" w:rsidP="000B62EB">
            <w:pPr>
              <w:spacing w:line="380" w:lineRule="atLeast"/>
              <w:ind w:right="144"/>
              <w:rPr>
                <w:color w:val="002060"/>
              </w:rPr>
            </w:pPr>
          </w:p>
        </w:tc>
      </w:tr>
      <w:tr w:rsidR="00EA3325" w:rsidTr="00C443A4">
        <w:trPr>
          <w:trHeight w:val="715"/>
        </w:trPr>
        <w:tc>
          <w:tcPr>
            <w:tcW w:w="11328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3284C" w:rsidRDefault="00F3284C" w:rsidP="000B62EB">
            <w:pPr>
              <w:autoSpaceDE w:val="0"/>
              <w:autoSpaceDN w:val="0"/>
              <w:adjustRightInd w:val="0"/>
              <w:spacing w:line="380" w:lineRule="atLeast"/>
              <w:ind w:right="144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  <w:p w:rsidR="00F3284C" w:rsidRDefault="00F3284C" w:rsidP="000B62EB">
            <w:pPr>
              <w:autoSpaceDE w:val="0"/>
              <w:autoSpaceDN w:val="0"/>
              <w:adjustRightInd w:val="0"/>
              <w:spacing w:line="380" w:lineRule="atLeast"/>
              <w:ind w:right="144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  <w:p w:rsidR="00EA3325" w:rsidRPr="003819B6" w:rsidRDefault="00EA3325" w:rsidP="000B62EB">
            <w:pPr>
              <w:autoSpaceDE w:val="0"/>
              <w:autoSpaceDN w:val="0"/>
              <w:adjustRightInd w:val="0"/>
              <w:spacing w:line="380" w:lineRule="atLeast"/>
              <w:ind w:right="144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3819B6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PAYMENT </w:t>
            </w:r>
            <w:r w:rsidR="00F3284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MODE</w:t>
            </w:r>
            <w:r w:rsidRPr="003819B6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:</w:t>
            </w:r>
            <w:r w:rsidR="00F3284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NEFT</w:t>
            </w:r>
          </w:p>
          <w:p w:rsidR="00636723" w:rsidRPr="00636723" w:rsidRDefault="00636723" w:rsidP="00636723">
            <w:pPr>
              <w:autoSpaceDE w:val="0"/>
              <w:autoSpaceDN w:val="0"/>
              <w:adjustRightInd w:val="0"/>
              <w:spacing w:line="380" w:lineRule="atLeast"/>
              <w:ind w:right="144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63672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Bank Details: NAME: </w:t>
            </w:r>
            <w:r w:rsidRPr="0063672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HDFC BANK</w:t>
            </w:r>
            <w:r w:rsidRPr="0063672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 Account Number: </w:t>
            </w:r>
            <w:r w:rsidRPr="0063672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50200049396784  </w:t>
            </w:r>
          </w:p>
          <w:p w:rsidR="00EA3325" w:rsidRDefault="00636723" w:rsidP="00636723">
            <w:pPr>
              <w:autoSpaceDE w:val="0"/>
              <w:autoSpaceDN w:val="0"/>
              <w:adjustRightInd w:val="0"/>
              <w:spacing w:line="380" w:lineRule="atLeast"/>
              <w:ind w:right="144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63672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IFSC / NEFT / RTGS CODE: </w:t>
            </w:r>
            <w:r w:rsidRPr="0063672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HDFC0000010</w:t>
            </w:r>
            <w:r w:rsidRPr="0063672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Branch: </w:t>
            </w:r>
            <w:r w:rsidR="0071331E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BESANT</w:t>
            </w:r>
            <w:r w:rsidRPr="0063672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NAGAR CHENNAI</w:t>
            </w:r>
          </w:p>
          <w:p w:rsidR="00636723" w:rsidRPr="00EA3325" w:rsidRDefault="00636723" w:rsidP="00636723">
            <w:pPr>
              <w:autoSpaceDE w:val="0"/>
              <w:autoSpaceDN w:val="0"/>
              <w:adjustRightInd w:val="0"/>
              <w:spacing w:line="380" w:lineRule="atLeast"/>
              <w:ind w:right="144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EA3325" w:rsidRPr="001D7AF6" w:rsidRDefault="00CC0A07" w:rsidP="001D7AF6">
            <w:pPr>
              <w:widowControl w:val="0"/>
              <w:autoSpaceDE w:val="0"/>
              <w:autoSpaceDN w:val="0"/>
              <w:adjustRightInd w:val="0"/>
              <w:spacing w:line="380" w:lineRule="atLeast"/>
              <w:ind w:right="144"/>
              <w:jc w:val="center"/>
              <w:rPr>
                <w:rFonts w:ascii="Calibri" w:hAnsi="Calibri" w:cs="Calibri"/>
                <w:b/>
                <w:bCs/>
                <w:color w:val="FFFFFF"/>
                <w:sz w:val="36"/>
                <w:szCs w:val="36"/>
              </w:rPr>
            </w:pPr>
            <w:r w:rsidRPr="00CC0A07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 xml:space="preserve">MAINTENANCE ANALYSTICS &amp; TRAINING SERVICES, CHENNAI </w:t>
            </w:r>
            <w:r w:rsidR="00EA3325" w:rsidRPr="001D7AF6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 xml:space="preserve">RESERVES THE RIGHT TO ACCEPT OR REJECT NOMINATION OF CANDIDATES FOR </w:t>
            </w:r>
            <w:r w:rsidR="0016055E" w:rsidRPr="001D7AF6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>TRAINING</w:t>
            </w:r>
          </w:p>
        </w:tc>
      </w:tr>
      <w:tr w:rsidR="00EA3325" w:rsidTr="00636723">
        <w:trPr>
          <w:trHeight w:val="715"/>
        </w:trPr>
        <w:tc>
          <w:tcPr>
            <w:tcW w:w="113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</w:tcPr>
          <w:p w:rsidR="00CC0A07" w:rsidRPr="00CC0A07" w:rsidRDefault="00CC0A07" w:rsidP="00CC0A07">
            <w:pPr>
              <w:spacing w:line="340" w:lineRule="atLeast"/>
              <w:jc w:val="center"/>
              <w:rPr>
                <w:rFonts w:cs="Calibri"/>
                <w:b/>
                <w:bCs/>
                <w:color w:val="FFFFFF"/>
                <w:sz w:val="44"/>
                <w:szCs w:val="36"/>
              </w:rPr>
            </w:pPr>
            <w:r w:rsidRPr="00CC0A07">
              <w:rPr>
                <w:rFonts w:cs="Calibri"/>
                <w:b/>
                <w:bCs/>
                <w:color w:val="FFFFFF"/>
                <w:sz w:val="44"/>
                <w:szCs w:val="36"/>
              </w:rPr>
              <w:t>M/s. Maintenance Analytics &amp; Training Services</w:t>
            </w:r>
          </w:p>
          <w:p w:rsidR="00CC0A07" w:rsidRPr="0038770B" w:rsidRDefault="00CC0A07" w:rsidP="00CC0A07">
            <w:pPr>
              <w:pStyle w:val="Default"/>
              <w:spacing w:line="280" w:lineRule="atLeast"/>
              <w:ind w:left="259"/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26"/>
              </w:rPr>
            </w:pPr>
            <w:r w:rsidRPr="0038770B"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  <w:t xml:space="preserve"> </w:t>
            </w:r>
            <w:r w:rsidRPr="0038770B">
              <w:rPr>
                <w:rFonts w:ascii="Calibri" w:hAnsi="Calibri" w:cs="Calibri"/>
                <w:b/>
                <w:bCs/>
                <w:color w:val="FFFFFF"/>
                <w:sz w:val="32"/>
                <w:szCs w:val="26"/>
              </w:rPr>
              <w:t>(INTERNATIONAL REPRESENTATIVE OF M/s. VIBRATION INSTITUTE, USA)</w:t>
            </w:r>
          </w:p>
          <w:p w:rsidR="00CC0A07" w:rsidRPr="0038770B" w:rsidRDefault="00CC0A07" w:rsidP="00CC0A07">
            <w:pPr>
              <w:pStyle w:val="Default"/>
              <w:spacing w:line="280" w:lineRule="atLeast"/>
              <w:ind w:left="259"/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</w:rPr>
            </w:pPr>
            <w:r w:rsidRPr="0038770B">
              <w:rPr>
                <w:rFonts w:ascii="Calibri" w:hAnsi="Calibri" w:cs="Calibri"/>
                <w:b/>
                <w:bCs/>
                <w:color w:val="FFFFFF"/>
                <w:szCs w:val="20"/>
              </w:rPr>
              <w:t xml:space="preserve">263, 17th East Street, South Avenue, </w:t>
            </w:r>
            <w:proofErr w:type="spellStart"/>
            <w:r w:rsidRPr="0038770B">
              <w:rPr>
                <w:rFonts w:ascii="Calibri" w:hAnsi="Calibri" w:cs="Calibri"/>
                <w:b/>
                <w:bCs/>
                <w:color w:val="FFFFFF"/>
                <w:szCs w:val="20"/>
              </w:rPr>
              <w:t>Kamaraj</w:t>
            </w:r>
            <w:proofErr w:type="spellEnd"/>
            <w:r w:rsidRPr="0038770B">
              <w:rPr>
                <w:rFonts w:ascii="Calibri" w:hAnsi="Calibri" w:cs="Calibri"/>
                <w:b/>
                <w:bCs/>
                <w:color w:val="FFFFFF"/>
                <w:szCs w:val="20"/>
              </w:rPr>
              <w:t xml:space="preserve"> Nagar, </w:t>
            </w:r>
            <w:proofErr w:type="spellStart"/>
            <w:r w:rsidRPr="0038770B">
              <w:rPr>
                <w:rFonts w:ascii="Calibri" w:hAnsi="Calibri" w:cs="Calibri"/>
                <w:b/>
                <w:bCs/>
                <w:color w:val="FFFFFF"/>
                <w:szCs w:val="20"/>
              </w:rPr>
              <w:t>Thiruvanmiyur</w:t>
            </w:r>
            <w:proofErr w:type="spellEnd"/>
            <w:r w:rsidRPr="0038770B">
              <w:rPr>
                <w:rFonts w:ascii="Calibri" w:hAnsi="Calibri" w:cs="Calibri"/>
                <w:b/>
                <w:bCs/>
                <w:color w:val="FFFFFF"/>
                <w:szCs w:val="20"/>
              </w:rPr>
              <w:t xml:space="preserve">, Chennai - 600 041. </w:t>
            </w:r>
          </w:p>
          <w:p w:rsidR="00CC0A07" w:rsidRDefault="00CC0A07" w:rsidP="00CC0A07">
            <w:pPr>
              <w:pStyle w:val="Default"/>
              <w:spacing w:line="280" w:lineRule="atLeast"/>
              <w:ind w:left="259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0"/>
              </w:rPr>
            </w:pPr>
            <w:r w:rsidRPr="0038770B">
              <w:rPr>
                <w:rFonts w:ascii="Calibri" w:hAnsi="Calibri" w:cs="Calibri"/>
                <w:b/>
                <w:bCs/>
                <w:color w:val="FFFFFF"/>
                <w:sz w:val="28"/>
                <w:szCs w:val="20"/>
              </w:rPr>
              <w:t xml:space="preserve">Mobile: +91 </w:t>
            </w:r>
            <w:r w:rsidRPr="00CB0D7B">
              <w:rPr>
                <w:rFonts w:ascii="Calibri" w:hAnsi="Calibri" w:cs="Calibri"/>
                <w:b/>
                <w:bCs/>
                <w:color w:val="FFFFFF"/>
                <w:sz w:val="28"/>
                <w:szCs w:val="20"/>
              </w:rPr>
              <w:t>86677 26498</w:t>
            </w:r>
          </w:p>
          <w:p w:rsidR="00CC0A07" w:rsidRPr="0038770B" w:rsidRDefault="00CC0A07" w:rsidP="00CC0A07">
            <w:pPr>
              <w:pStyle w:val="Default"/>
              <w:spacing w:line="280" w:lineRule="atLeast"/>
              <w:ind w:left="259"/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 w:rsidRPr="0038770B">
              <w:rPr>
                <w:rFonts w:ascii="Calibri" w:hAnsi="Calibri" w:cs="Calibri"/>
                <w:b/>
                <w:bCs/>
                <w:color w:val="FFFFFF"/>
                <w:sz w:val="28"/>
                <w:szCs w:val="20"/>
              </w:rPr>
              <w:t>E</w:t>
            </w:r>
            <w:r w:rsidRPr="0038770B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mail: trainingvib@gmail.com</w:t>
            </w:r>
          </w:p>
          <w:p w:rsidR="00EA3325" w:rsidRPr="003819B6" w:rsidRDefault="00CC0A07" w:rsidP="00CC0A07">
            <w:pPr>
              <w:widowControl w:val="0"/>
              <w:autoSpaceDE w:val="0"/>
              <w:autoSpaceDN w:val="0"/>
              <w:adjustRightInd w:val="0"/>
              <w:spacing w:line="380" w:lineRule="atLeast"/>
              <w:ind w:right="144"/>
              <w:jc w:val="center"/>
              <w:rPr>
                <w:rFonts w:ascii="Calibri" w:hAnsi="Calibri" w:cs="Calibri"/>
                <w:b/>
                <w:bCs/>
                <w:color w:val="FFFFFF"/>
                <w:sz w:val="40"/>
                <w:szCs w:val="36"/>
              </w:rPr>
            </w:pPr>
            <w:r w:rsidRPr="0038770B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Website: www.vibrationtraining.co.in</w:t>
            </w:r>
          </w:p>
        </w:tc>
      </w:tr>
    </w:tbl>
    <w:p w:rsidR="008500E8" w:rsidRDefault="008500E8">
      <w:pPr>
        <w:rPr>
          <w:color w:val="7F7F7F" w:themeColor="text1" w:themeTint="80"/>
          <w:sz w:val="28"/>
        </w:rPr>
      </w:pPr>
    </w:p>
    <w:p w:rsidR="00F3284C" w:rsidRPr="00F3284C" w:rsidRDefault="00F3284C" w:rsidP="00F3284C">
      <w:pPr>
        <w:tabs>
          <w:tab w:val="left" w:pos="3010"/>
        </w:tabs>
        <w:rPr>
          <w:sz w:val="28"/>
        </w:rPr>
      </w:pPr>
      <w:r>
        <w:rPr>
          <w:sz w:val="28"/>
        </w:rPr>
        <w:lastRenderedPageBreak/>
        <w:tab/>
      </w:r>
    </w:p>
    <w:sectPr w:rsidR="00F3284C" w:rsidRPr="00F3284C" w:rsidSect="00636723">
      <w:pgSz w:w="11907" w:h="16839" w:code="9"/>
      <w:pgMar w:top="142" w:right="1440" w:bottom="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E6FDF"/>
    <w:rsid w:val="0005044F"/>
    <w:rsid w:val="000B62EB"/>
    <w:rsid w:val="0016055E"/>
    <w:rsid w:val="001D7AF6"/>
    <w:rsid w:val="001F018F"/>
    <w:rsid w:val="001F5025"/>
    <w:rsid w:val="00222676"/>
    <w:rsid w:val="002745D5"/>
    <w:rsid w:val="00297512"/>
    <w:rsid w:val="003819B6"/>
    <w:rsid w:val="0039372A"/>
    <w:rsid w:val="003E4020"/>
    <w:rsid w:val="00414897"/>
    <w:rsid w:val="0042370F"/>
    <w:rsid w:val="00437DA8"/>
    <w:rsid w:val="004552E7"/>
    <w:rsid w:val="00456A6F"/>
    <w:rsid w:val="004F12E6"/>
    <w:rsid w:val="004F562A"/>
    <w:rsid w:val="005933A4"/>
    <w:rsid w:val="00636723"/>
    <w:rsid w:val="00711538"/>
    <w:rsid w:val="0071331E"/>
    <w:rsid w:val="007A6CCF"/>
    <w:rsid w:val="007C3363"/>
    <w:rsid w:val="007E7820"/>
    <w:rsid w:val="00800C27"/>
    <w:rsid w:val="00843D63"/>
    <w:rsid w:val="008500E8"/>
    <w:rsid w:val="00896190"/>
    <w:rsid w:val="009918C1"/>
    <w:rsid w:val="009B6CE3"/>
    <w:rsid w:val="00B7186A"/>
    <w:rsid w:val="00B719C2"/>
    <w:rsid w:val="00BA7C34"/>
    <w:rsid w:val="00C014B4"/>
    <w:rsid w:val="00C443A4"/>
    <w:rsid w:val="00CC0A07"/>
    <w:rsid w:val="00DD057B"/>
    <w:rsid w:val="00DE6FDF"/>
    <w:rsid w:val="00E01EDE"/>
    <w:rsid w:val="00E24589"/>
    <w:rsid w:val="00E75FFD"/>
    <w:rsid w:val="00E92253"/>
    <w:rsid w:val="00EA3325"/>
    <w:rsid w:val="00F03200"/>
    <w:rsid w:val="00F32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7B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DD057B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057B"/>
    <w:rPr>
      <w:rFonts w:ascii="Arial" w:hAnsi="Arial" w:cs="Arial"/>
      <w:sz w:val="32"/>
    </w:rPr>
  </w:style>
  <w:style w:type="table" w:styleId="TableGrid">
    <w:name w:val="Table Grid"/>
    <w:basedOn w:val="TableNormal"/>
    <w:uiPriority w:val="59"/>
    <w:rsid w:val="00DE6F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6FDF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E6FDF"/>
    <w:pPr>
      <w:widowControl w:val="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Vibrotech</dc:creator>
  <cp:lastModifiedBy>Vibrotech</cp:lastModifiedBy>
  <cp:revision>27</cp:revision>
  <cp:lastPrinted>2020-07-16T15:54:00Z</cp:lastPrinted>
  <dcterms:created xsi:type="dcterms:W3CDTF">2020-05-11T06:50:00Z</dcterms:created>
  <dcterms:modified xsi:type="dcterms:W3CDTF">2020-12-25T06:05:00Z</dcterms:modified>
</cp:coreProperties>
</file>